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DC" w:rsidRPr="00620DDC" w:rsidRDefault="00620DDC" w:rsidP="00620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DC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в школе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В гимназии  установлена противопожарная сигнализация с датчиками в каждом классе, коридорах и камеры видеонаблюдения.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В число мер пожарной безопасности, которые должны постоянно выполняться на территории школы, входят следующие мероприятия:</w:t>
      </w:r>
    </w:p>
    <w:p w:rsidR="00620DDC" w:rsidRPr="00620DDC" w:rsidRDefault="00620DDC" w:rsidP="00620DD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Скорейшее устранение любых факторов, которые могут спровоцировать пожар;</w:t>
      </w:r>
    </w:p>
    <w:p w:rsidR="00620DDC" w:rsidRPr="00620DDC" w:rsidRDefault="00620DDC" w:rsidP="00620DD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Строгое следование графику проведение инструктажей, нацеленных на актуализацию знаний по противопожарной безопасности;</w:t>
      </w:r>
    </w:p>
    <w:p w:rsidR="00620DDC" w:rsidRPr="00620DDC" w:rsidRDefault="00620DDC" w:rsidP="00620DD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Разработка и утверждение эвакуационного плана, и мер по оповещению учеников и работников школы при пожаре;</w:t>
      </w:r>
    </w:p>
    <w:p w:rsidR="00620DDC" w:rsidRPr="00620DDC" w:rsidRDefault="00620DDC" w:rsidP="00620DD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Чёткое распределение обязанностей работников школы при пожаре;</w:t>
      </w:r>
    </w:p>
    <w:p w:rsidR="00620DDC" w:rsidRPr="00620DDC" w:rsidRDefault="00620DDC" w:rsidP="00620DD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Закрепление за определёнными работниками школы лиц, которые будут ответственны за пожарную безопасность во время разных мероприятий: линеек, школьных вечеров, концертов и пр.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Обучение детей правилам пожарной безопасности в школе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Систематическое обучение детей правилам пожарной безопасности в школе начинается ещё с младших классов. Детям дают начальные представления о том, что собой представляет огонь, для каких целей его используют и почему он опасен. Закладываются основные знания о правилах обращения с огнём, а также о том, что следует делать во время пожара.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Поскольку малыши ещё не в состоянии усваивать большой объём словесной информации, то учителя занятия на данную тему часто проводят в игровой форме, а также устраивают экскурсии в пожарную часть. Также школьникам показывают обучающие диафильмы и видеоролики, из которых те могут понять главные причины пожаров, а также то, как можно спастись от огня. Помимо этого в начальной школе учащиеся заучивают номер МЧС, учатся правильно использовать электрические приборы, тушить с помощью воды костры и пр.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Таким образом, всё обучение детей правилам пожарной безопасности для младших школьников сводиться к тому, что им прививают несколько простейших правил: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Брать и использовать спички нельзя;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Недопустимо играть около костров или раскалённых предметов;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Над костром или обогревателями нельзя сушить вещи;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Запрещено разведение костров без взрослых;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Не оставлять без присмотра включенные электрические приборы;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Звонить, кричать и всячески привлекать внимание взрослых, если был обнаружен пожар.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Противопожарная безопасность для учеников средней ступени, включает в себя следующие элементы: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Привитие знаний и умений обращения с разными электроприборами;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lastRenderedPageBreak/>
        <w:t>Получение знаний о легко воспламеняемых материалах;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Изучение правил использования огнетушителей и иных средств борьбы с огнём;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Основные знания о правильном спасении своей жизни и жизней других детей.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Работа над закреплением всех этих элементов ведётся в игровой форме, проводятся различные викторины и конкурсы, а также практические занятия.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Обучение основам пожарной безопасности у учеников старших классов, проходит в форме учений, на которых те получают прочные практические навыки борьбы с огнём, а также учатся спасать людей. Таким образом, заканчивая обучение в школе, старшеклассник должен точно знать ответы на следующие вопросы и уметь выполнять следующие действия: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Как искать запасные выходы, где располагаются огнетушители;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Что может стать причиной пожара, и умение предотвратить её появление;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Основы оказания первой медпомощи;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Предотвращать и останавливать игры детей с огнём;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Никогда не нагревать открытым пламенем неизвестные материалы;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Обесточивать электрические приборы, уходя из дома, не протирать их мокрыми тряпками, когда те включены в сеть, а так же не тушить их водой.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Не пользоваться легко воспламеняющимися жидкостями для розжига печей и костров;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Заливать костёр водой, пока не перестанет идти дым;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Не бросать зажженные спички в сухостой, тополиный пух, в урны.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Сразу же оповещать пожарные службу о случаях обнаружения возгораний.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Правила поведения учеников при пожаре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Основной набор правил учащихся при пожаре выглядит так: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0DDC">
        <w:rPr>
          <w:rFonts w:ascii="Times New Roman" w:hAnsi="Times New Roman" w:cs="Times New Roman"/>
          <w:sz w:val="24"/>
          <w:szCs w:val="24"/>
        </w:rPr>
        <w:t>Главные признаки пожара в виде дыма или резкого запах гари, говорят о том, что необходимо внимательно слушать учителя, который объективно оценивает ситуацию, и занимается обеспечением безопасности детей;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Ни в коем случае не нужно поддаваться какой-либо панике;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Покидать помещение и здание школы нужно быстро, но не бегом, чтобы избежать падений и давки;</w:t>
      </w:r>
    </w:p>
    <w:p w:rsidR="00620DDC" w:rsidRPr="00620DDC" w:rsidRDefault="00620DDC" w:rsidP="00620DDC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После того, как здание школы было покинуто, необходимо следовать за учителем, который вскоре произведёт перекличку всех учеников вашего класса.</w:t>
      </w:r>
    </w:p>
    <w:bookmarkEnd w:id="0"/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Итак, мы привели правила пожарной безопасности в общеобразовательных школах, являющиеся основой и итогом обучения школьников.</w:t>
      </w:r>
    </w:p>
    <w:p w:rsidR="00620DDC" w:rsidRPr="00620DDC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 xml:space="preserve">Сформулировав основные правила пожарной безопасности в школе для учащихся, которые они усваивают в процессе обучения. Необходимо особо подчеркнуть, что полноценная пожарная безопасность в данном случае – это не просто набор каких-то правил, которые нужно просто выучить. В обязанности же учителей и родителей входит </w:t>
      </w:r>
      <w:r w:rsidRPr="00620DDC">
        <w:rPr>
          <w:rFonts w:ascii="Times New Roman" w:hAnsi="Times New Roman" w:cs="Times New Roman"/>
          <w:sz w:val="24"/>
          <w:szCs w:val="24"/>
        </w:rPr>
        <w:lastRenderedPageBreak/>
        <w:t>тщательный контроль над тем, чтобы все учащиеся освоили эти правила и пользовались ими в повседневной жизни.</w:t>
      </w:r>
    </w:p>
    <w:p w:rsidR="00D224FE" w:rsidRPr="007B0AB8" w:rsidRDefault="00620DDC" w:rsidP="00620DDC">
      <w:pPr>
        <w:jc w:val="both"/>
        <w:rPr>
          <w:rFonts w:ascii="Times New Roman" w:hAnsi="Times New Roman" w:cs="Times New Roman"/>
          <w:sz w:val="24"/>
          <w:szCs w:val="24"/>
        </w:rPr>
      </w:pPr>
      <w:r w:rsidRPr="00620DDC">
        <w:rPr>
          <w:rFonts w:ascii="Times New Roman" w:hAnsi="Times New Roman" w:cs="Times New Roman"/>
          <w:sz w:val="24"/>
          <w:szCs w:val="24"/>
        </w:rPr>
        <w:t>Детей не просто обучают их ещё и воспитывают, прививая им навыки правильного обращения с огнём, рассказывая и показывая как нужно вести себя при пожаре, а какие действия предпринимать ни в коем случае нельзя.</w:t>
      </w:r>
    </w:p>
    <w:sectPr w:rsidR="00D224FE" w:rsidRPr="007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91"/>
    <w:multiLevelType w:val="multilevel"/>
    <w:tmpl w:val="7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C1397"/>
    <w:multiLevelType w:val="hybridMultilevel"/>
    <w:tmpl w:val="C1A6AC50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A06"/>
    <w:multiLevelType w:val="hybridMultilevel"/>
    <w:tmpl w:val="F7E23D78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812D0"/>
    <w:multiLevelType w:val="multilevel"/>
    <w:tmpl w:val="C99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450B0"/>
    <w:multiLevelType w:val="hybridMultilevel"/>
    <w:tmpl w:val="5016CD2C"/>
    <w:lvl w:ilvl="0" w:tplc="AAF06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4FB0"/>
    <w:multiLevelType w:val="hybridMultilevel"/>
    <w:tmpl w:val="D6DE9E5A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17066"/>
    <w:multiLevelType w:val="hybridMultilevel"/>
    <w:tmpl w:val="B79A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D3361"/>
    <w:multiLevelType w:val="hybridMultilevel"/>
    <w:tmpl w:val="B2143ACA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72AE1"/>
    <w:multiLevelType w:val="hybridMultilevel"/>
    <w:tmpl w:val="8314154E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91EE3"/>
    <w:multiLevelType w:val="multilevel"/>
    <w:tmpl w:val="47C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8238A9"/>
    <w:multiLevelType w:val="multilevel"/>
    <w:tmpl w:val="EFA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AF1998"/>
    <w:multiLevelType w:val="multilevel"/>
    <w:tmpl w:val="2E0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9756B1"/>
    <w:multiLevelType w:val="hybridMultilevel"/>
    <w:tmpl w:val="3AE25EE2"/>
    <w:lvl w:ilvl="0" w:tplc="873A66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B8"/>
    <w:rsid w:val="00620DDC"/>
    <w:rsid w:val="007B0AB8"/>
    <w:rsid w:val="00D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AB8"/>
    <w:rPr>
      <w:color w:val="0000FF"/>
      <w:u w:val="single"/>
    </w:rPr>
  </w:style>
  <w:style w:type="character" w:styleId="a5">
    <w:name w:val="Emphasis"/>
    <w:basedOn w:val="a0"/>
    <w:uiPriority w:val="20"/>
    <w:qFormat/>
    <w:rsid w:val="007B0AB8"/>
    <w:rPr>
      <w:i/>
      <w:iCs/>
    </w:rPr>
  </w:style>
  <w:style w:type="character" w:styleId="a6">
    <w:name w:val="Strong"/>
    <w:basedOn w:val="a0"/>
    <w:uiPriority w:val="22"/>
    <w:qFormat/>
    <w:rsid w:val="007B0A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A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AB8"/>
    <w:rPr>
      <w:color w:val="0000FF"/>
      <w:u w:val="single"/>
    </w:rPr>
  </w:style>
  <w:style w:type="character" w:styleId="a5">
    <w:name w:val="Emphasis"/>
    <w:basedOn w:val="a0"/>
    <w:uiPriority w:val="20"/>
    <w:qFormat/>
    <w:rsid w:val="007B0AB8"/>
    <w:rPr>
      <w:i/>
      <w:iCs/>
    </w:rPr>
  </w:style>
  <w:style w:type="character" w:styleId="a6">
    <w:name w:val="Strong"/>
    <w:basedOn w:val="a0"/>
    <w:uiPriority w:val="22"/>
    <w:qFormat/>
    <w:rsid w:val="007B0A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A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1</cp:revision>
  <dcterms:created xsi:type="dcterms:W3CDTF">2018-03-28T00:06:00Z</dcterms:created>
  <dcterms:modified xsi:type="dcterms:W3CDTF">2018-03-28T00:22:00Z</dcterms:modified>
</cp:coreProperties>
</file>